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EB" w:rsidRPr="0048785E" w:rsidRDefault="00EA6CEB" w:rsidP="00EA6C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85E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4776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85E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EA6CEB" w:rsidRDefault="00EA6CEB" w:rsidP="00EA6C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Теория игр в экономике</w:t>
      </w:r>
    </w:p>
    <w:p w:rsidR="00456499" w:rsidRDefault="00456499" w:rsidP="00EA6C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</w:p>
    <w:p w:rsidR="00456499" w:rsidRDefault="00456499" w:rsidP="00456499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</w:t>
      </w:r>
      <w:r w:rsidRPr="003F18D0">
        <w:t>у</w:t>
      </w:r>
      <w:r w:rsidRPr="003F18D0">
        <w:t>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«Финансы и кр</w:t>
      </w:r>
      <w:r>
        <w:t>е</w:t>
      </w:r>
      <w:r>
        <w:t>дит»</w:t>
      </w:r>
    </w:p>
    <w:p w:rsidR="00456499" w:rsidRDefault="00EA6CEB" w:rsidP="00456499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lang w:eastAsia="ru-RU"/>
        </w:rPr>
      </w:pPr>
      <w:r w:rsidRPr="00456499">
        <w:rPr>
          <w:b/>
        </w:rPr>
        <w:t>Цель дисциплины:</w:t>
      </w:r>
      <w:r w:rsidRPr="00991C06">
        <w:t xml:space="preserve"> формирование у студентов компетенций, связа</w:t>
      </w:r>
      <w:r w:rsidRPr="00991C06">
        <w:t>н</w:t>
      </w:r>
      <w:r w:rsidRPr="00991C06">
        <w:t xml:space="preserve">ных с использованием теоретических знаний в области </w:t>
      </w:r>
      <w:r w:rsidR="00991C06" w:rsidRPr="00991C06">
        <w:t>практического пр</w:t>
      </w:r>
      <w:r w:rsidR="00991C06" w:rsidRPr="00991C06">
        <w:t>и</w:t>
      </w:r>
      <w:r w:rsidR="00991C06" w:rsidRPr="00991C06">
        <w:t xml:space="preserve">менения </w:t>
      </w:r>
      <w:r w:rsidR="00991C06" w:rsidRPr="00991C06">
        <w:rPr>
          <w:lang w:eastAsia="ru-RU"/>
        </w:rPr>
        <w:t>теории игр; выработка устойчивого интереса к теоретическим и практ</w:t>
      </w:r>
      <w:r w:rsidR="00991C06" w:rsidRPr="00991C06">
        <w:rPr>
          <w:lang w:eastAsia="ru-RU"/>
        </w:rPr>
        <w:t>и</w:t>
      </w:r>
      <w:r w:rsidR="00991C06" w:rsidRPr="00991C06">
        <w:rPr>
          <w:lang w:eastAsia="ru-RU"/>
        </w:rPr>
        <w:t xml:space="preserve">ческим вопросам применения теории игр в моделировании </w:t>
      </w:r>
      <w:r w:rsidR="00991C06">
        <w:rPr>
          <w:lang w:eastAsia="ru-RU"/>
        </w:rPr>
        <w:t>и выборе</w:t>
      </w:r>
      <w:r w:rsidR="00991C06" w:rsidRPr="00991C06">
        <w:rPr>
          <w:lang w:eastAsia="ru-RU"/>
        </w:rPr>
        <w:t xml:space="preserve"> раци</w:t>
      </w:r>
      <w:r w:rsidR="00991C06" w:rsidRPr="00991C06">
        <w:rPr>
          <w:lang w:eastAsia="ru-RU"/>
        </w:rPr>
        <w:t>о</w:t>
      </w:r>
      <w:r w:rsidR="00991C06" w:rsidRPr="00991C06">
        <w:rPr>
          <w:lang w:eastAsia="ru-RU"/>
        </w:rPr>
        <w:t>нальных решений в разнообразных финансово-экономических задачах; ра</w:t>
      </w:r>
      <w:r w:rsidR="00991C06" w:rsidRPr="00991C06">
        <w:rPr>
          <w:lang w:eastAsia="ru-RU"/>
        </w:rPr>
        <w:t>з</w:t>
      </w:r>
      <w:r w:rsidR="00991C06" w:rsidRPr="00991C06">
        <w:rPr>
          <w:lang w:eastAsia="ru-RU"/>
        </w:rPr>
        <w:t>витие логико-математического мышления и общей культуры теоретико-игрового моделирования.</w:t>
      </w:r>
    </w:p>
    <w:p w:rsidR="00456499" w:rsidRDefault="00EA6CEB" w:rsidP="00456499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456499">
        <w:rPr>
          <w:b/>
        </w:rPr>
        <w:t>Место дисциплины в структуре ООП</w:t>
      </w:r>
      <w:r w:rsidRPr="00456499">
        <w:t xml:space="preserve">: </w:t>
      </w:r>
      <w:r w:rsidR="00AD534C">
        <w:t>Дисциплина модуля дисц</w:t>
      </w:r>
      <w:r w:rsidR="00AD534C">
        <w:t>и</w:t>
      </w:r>
      <w:r w:rsidR="00AD534C">
        <w:t xml:space="preserve">плин по выбору, углубляющих освоение профиля, входит в </w:t>
      </w:r>
      <w:proofErr w:type="spellStart"/>
      <w:r w:rsidR="00AD534C">
        <w:t>филиалский</w:t>
      </w:r>
      <w:proofErr w:type="spellEnd"/>
      <w:r w:rsidR="00AD534C">
        <w:t xml:space="preserve"> блок дисциплин по выбору (Блок №3) по направлению подготовки: 38.03.01 Эк</w:t>
      </w:r>
      <w:r w:rsidR="00456499">
        <w:t>о</w:t>
      </w:r>
      <w:r w:rsidR="00AD534C">
        <w:t>номика, профиль Финансы и кредит</w:t>
      </w:r>
      <w:r w:rsidRPr="00366855">
        <w:t xml:space="preserve">. </w:t>
      </w:r>
    </w:p>
    <w:p w:rsidR="00EA6CEB" w:rsidRPr="00456499" w:rsidRDefault="00EA6CEB" w:rsidP="00456499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456499">
        <w:rPr>
          <w:b/>
        </w:rPr>
        <w:t>Краткое содержание дисциплины:</w:t>
      </w:r>
    </w:p>
    <w:p w:rsidR="00991C06" w:rsidRPr="00991C06" w:rsidRDefault="00EA6CEB" w:rsidP="0045649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C06">
        <w:rPr>
          <w:rFonts w:ascii="Times New Roman" w:hAnsi="Times New Roman" w:cs="Times New Roman"/>
          <w:sz w:val="28"/>
          <w:szCs w:val="28"/>
        </w:rPr>
        <w:t xml:space="preserve"> </w:t>
      </w:r>
      <w:r w:rsidRPr="00991C06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991C06">
        <w:rPr>
          <w:rFonts w:ascii="Times New Roman" w:hAnsi="Times New Roman" w:cs="Times New Roman"/>
          <w:color w:val="000000"/>
          <w:sz w:val="28"/>
          <w:szCs w:val="28"/>
        </w:rPr>
        <w:t xml:space="preserve">сновные понятия, применяемые в теории </w:t>
      </w:r>
      <w:r w:rsidR="00991C06" w:rsidRPr="00991C06">
        <w:rPr>
          <w:rFonts w:ascii="Times New Roman" w:hAnsi="Times New Roman" w:cs="Times New Roman"/>
          <w:color w:val="000000"/>
          <w:sz w:val="28"/>
          <w:szCs w:val="28"/>
        </w:rPr>
        <w:t>игр.</w:t>
      </w:r>
      <w:r w:rsidR="00991C06" w:rsidRPr="00991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принятия решений. Многокритериальная оптимизация. Антагонистические игры. Игры с прир</w:t>
      </w:r>
      <w:r w:rsidR="00991C06" w:rsidRPr="00991C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91C06" w:rsidRPr="00991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дой. Бескоалиционные неантагонистические игры.  Кооперативные игры.  </w:t>
      </w:r>
      <w:r w:rsidR="007C2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реализация задач выбора рациональных  </w:t>
      </w:r>
      <w:bookmarkEnd w:id="0"/>
      <w:r w:rsidR="007C2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решений на основе теории игр </w:t>
      </w:r>
      <w:r w:rsidR="007C2D6C" w:rsidRPr="003668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среде MS </w:t>
      </w:r>
      <w:proofErr w:type="spellStart"/>
      <w:r w:rsidR="007C2D6C" w:rsidRPr="00366855">
        <w:rPr>
          <w:rFonts w:ascii="Times New Roman" w:hAnsi="Times New Roman" w:cs="Times New Roman"/>
          <w:bCs/>
          <w:color w:val="000000"/>
          <w:sz w:val="28"/>
          <w:szCs w:val="28"/>
        </w:rPr>
        <w:t>Excel</w:t>
      </w:r>
      <w:proofErr w:type="spellEnd"/>
      <w:r w:rsidR="007C2D6C" w:rsidRPr="0036685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91C06" w:rsidRDefault="00991C06" w:rsidP="0045649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1C06" w:rsidRDefault="00991C06" w:rsidP="00EA6CE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0BBC" w:rsidRDefault="00060BBC"/>
    <w:sectPr w:rsidR="00060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CCE"/>
    <w:rsid w:val="00060BBC"/>
    <w:rsid w:val="000F12FA"/>
    <w:rsid w:val="00456499"/>
    <w:rsid w:val="004776EF"/>
    <w:rsid w:val="00677227"/>
    <w:rsid w:val="007C2D6C"/>
    <w:rsid w:val="008F3CCE"/>
    <w:rsid w:val="00991C06"/>
    <w:rsid w:val="00AD534C"/>
    <w:rsid w:val="00EA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564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564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56499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564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564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56499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1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E7F682-1A12-4334-B92B-F63F8CF9CDF2}"/>
</file>

<file path=customXml/itemProps2.xml><?xml version="1.0" encoding="utf-8"?>
<ds:datastoreItem xmlns:ds="http://schemas.openxmlformats.org/officeDocument/2006/customXml" ds:itemID="{235B921C-5D55-46FC-9C69-B8193D250BC7}"/>
</file>

<file path=customXml/itemProps3.xml><?xml version="1.0" encoding="utf-8"?>
<ds:datastoreItem xmlns:ds="http://schemas.openxmlformats.org/officeDocument/2006/customXml" ds:itemID="{A101F784-0CAA-4800-AB8E-5A3FE9DDA9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1004</Characters>
  <Application>Microsoft Office Word</Application>
  <DocSecurity>0</DocSecurity>
  <Lines>8</Lines>
  <Paragraphs>2</Paragraphs>
  <ScaleCrop>false</ScaleCrop>
  <Company>Финансовый университет Липецкий филиал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Уродовских Виктор Николаевич</dc:creator>
  <cp:keywords/>
  <dc:description/>
  <cp:lastModifiedBy>Байсара Эльвира Романовна</cp:lastModifiedBy>
  <cp:revision>9</cp:revision>
  <dcterms:created xsi:type="dcterms:W3CDTF">2015-07-03T06:57:00Z</dcterms:created>
  <dcterms:modified xsi:type="dcterms:W3CDTF">2020-11-11T12:08:00Z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